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5544" w14:textId="77777777" w:rsidR="001C33BB" w:rsidRPr="001C33BB" w:rsidRDefault="001C33BB" w:rsidP="001C33BB">
      <w:pPr>
        <w:jc w:val="center"/>
        <w:rPr>
          <w:rFonts w:ascii="Arial" w:hAnsi="Arial" w:cs="Arial"/>
          <w:b/>
          <w:sz w:val="28"/>
          <w:szCs w:val="18"/>
        </w:rPr>
      </w:pPr>
      <w:r w:rsidRPr="001C33BB">
        <w:rPr>
          <w:rFonts w:ascii="Arial" w:hAnsi="Arial" w:cs="Arial"/>
          <w:b/>
          <w:sz w:val="28"/>
          <w:szCs w:val="18"/>
        </w:rPr>
        <w:t xml:space="preserve">VLOGA </w:t>
      </w:r>
    </w:p>
    <w:p w14:paraId="66F4F608" w14:textId="77777777" w:rsidR="00527912" w:rsidRPr="00057647" w:rsidRDefault="001C33BB" w:rsidP="00057647">
      <w:pPr>
        <w:jc w:val="center"/>
        <w:rPr>
          <w:rFonts w:ascii="Arial" w:hAnsi="Arial" w:cs="Arial"/>
          <w:szCs w:val="18"/>
        </w:rPr>
      </w:pPr>
      <w:r w:rsidRPr="00057647">
        <w:rPr>
          <w:rFonts w:ascii="Arial" w:hAnsi="Arial" w:cs="Arial"/>
          <w:szCs w:val="18"/>
        </w:rPr>
        <w:t>za odobritev in prevzem parkirne kartice za fizične in pravne osebe</w:t>
      </w:r>
    </w:p>
    <w:p w14:paraId="5E8F7310" w14:textId="77777777" w:rsidR="001C33BB" w:rsidRDefault="001C33BB" w:rsidP="003A162C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335"/>
        <w:gridCol w:w="978"/>
        <w:gridCol w:w="1121"/>
        <w:gridCol w:w="455"/>
        <w:gridCol w:w="3296"/>
      </w:tblGrid>
      <w:tr w:rsidR="006B578B" w:rsidRPr="00167282" w14:paraId="264749B4" w14:textId="77777777" w:rsidTr="00BE3DEE">
        <w:trPr>
          <w:trHeight w:hRule="exact" w:val="284"/>
        </w:trPr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03E04B4" w14:textId="77777777" w:rsidR="006B578B" w:rsidRPr="00167282" w:rsidRDefault="006B578B" w:rsidP="002F66B1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16728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Naročnik:</w:t>
            </w:r>
          </w:p>
        </w:tc>
      </w:tr>
      <w:tr w:rsidR="002F66B1" w:rsidRPr="00257D7A" w14:paraId="067AAF98" w14:textId="77777777" w:rsidTr="00BE3DEE">
        <w:trPr>
          <w:trHeight w:hRule="exact" w:val="454"/>
        </w:trPr>
        <w:tc>
          <w:tcPr>
            <w:tcW w:w="928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7E34FD7" w14:textId="77777777" w:rsidR="002F66B1" w:rsidRPr="00257D7A" w:rsidRDefault="002F66B1" w:rsidP="002F66B1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2F66B1" w:rsidRPr="00057647" w14:paraId="75C9F60A" w14:textId="77777777" w:rsidTr="00BE3DEE">
        <w:tc>
          <w:tcPr>
            <w:tcW w:w="9288" w:type="dxa"/>
            <w:gridSpan w:val="5"/>
            <w:tcBorders>
              <w:left w:val="nil"/>
              <w:bottom w:val="nil"/>
              <w:right w:val="nil"/>
            </w:tcBorders>
          </w:tcPr>
          <w:p w14:paraId="2BAF0E72" w14:textId="77777777" w:rsidR="002F66B1" w:rsidRPr="00057647" w:rsidRDefault="00BE3DEE" w:rsidP="00DE5DB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</w:t>
            </w:r>
            <w:r w:rsidR="00DE5DBB" w:rsidRPr="00057647">
              <w:rPr>
                <w:rFonts w:ascii="Arial" w:hAnsi="Arial" w:cs="Arial"/>
                <w:sz w:val="16"/>
                <w:szCs w:val="18"/>
              </w:rPr>
              <w:t xml:space="preserve">me, </w:t>
            </w:r>
            <w:r w:rsidR="002F66B1" w:rsidRPr="00057647">
              <w:rPr>
                <w:rFonts w:ascii="Arial" w:hAnsi="Arial" w:cs="Arial"/>
                <w:sz w:val="16"/>
                <w:szCs w:val="18"/>
              </w:rPr>
              <w:t>priimek/naziv podjetja</w:t>
            </w:r>
          </w:p>
        </w:tc>
      </w:tr>
      <w:tr w:rsidR="00307F4E" w:rsidRPr="00257D7A" w14:paraId="1FBB61C0" w14:textId="77777777" w:rsidTr="00BE3DEE">
        <w:trPr>
          <w:trHeight w:hRule="exact" w:val="397"/>
        </w:trPr>
        <w:tc>
          <w:tcPr>
            <w:tcW w:w="43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FF0DA89" w14:textId="77777777" w:rsidR="00307F4E" w:rsidRPr="00257D7A" w:rsidRDefault="00307F4E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CB22E" w14:textId="77777777" w:rsidR="00307F4E" w:rsidRPr="00257D7A" w:rsidRDefault="00307F4E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C6494" w14:textId="77777777" w:rsidR="00307F4E" w:rsidRPr="00257D7A" w:rsidRDefault="00257D7A" w:rsidP="00121B19">
            <w:pPr>
              <w:jc w:val="center"/>
              <w:rPr>
                <w:rFonts w:ascii="Arial" w:hAnsi="Arial" w:cs="Arial"/>
                <w:sz w:val="21"/>
                <w:szCs w:val="20"/>
              </w:rPr>
            </w:pPr>
            <w:r>
              <w:rPr>
                <w:rFonts w:ascii="Arial" w:hAnsi="Arial" w:cs="Arial"/>
                <w:sz w:val="21"/>
                <w:szCs w:val="20"/>
              </w:rPr>
              <w:t xml:space="preserve">DA      </w:t>
            </w:r>
            <w:r w:rsidR="00307F4E" w:rsidRPr="00257D7A">
              <w:rPr>
                <w:rFonts w:ascii="Arial" w:hAnsi="Arial" w:cs="Arial"/>
                <w:sz w:val="21"/>
                <w:szCs w:val="20"/>
              </w:rPr>
              <w:t xml:space="preserve">   NE</w:t>
            </w:r>
          </w:p>
        </w:tc>
      </w:tr>
      <w:tr w:rsidR="00307F4E" w:rsidRPr="00057647" w14:paraId="528D515E" w14:textId="77777777" w:rsidTr="00BE3DEE">
        <w:tc>
          <w:tcPr>
            <w:tcW w:w="4361" w:type="dxa"/>
            <w:gridSpan w:val="2"/>
            <w:tcBorders>
              <w:left w:val="nil"/>
              <w:bottom w:val="nil"/>
              <w:right w:val="nil"/>
            </w:tcBorders>
          </w:tcPr>
          <w:p w14:paraId="72A1D05F" w14:textId="2D2C68D5" w:rsidR="00307F4E" w:rsidRPr="00057647" w:rsidRDefault="00F65F8E" w:rsidP="00F65F8E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davčna številka </w:t>
            </w:r>
            <w:r w:rsidR="00725FAF">
              <w:rPr>
                <w:rFonts w:ascii="Arial" w:hAnsi="Arial" w:cs="Arial"/>
                <w:sz w:val="16"/>
                <w:szCs w:val="18"/>
              </w:rPr>
              <w:t xml:space="preserve">in </w:t>
            </w:r>
            <w:r>
              <w:rPr>
                <w:rFonts w:ascii="Arial" w:hAnsi="Arial" w:cs="Arial"/>
                <w:sz w:val="16"/>
                <w:szCs w:val="18"/>
              </w:rPr>
              <w:t xml:space="preserve"> EMŠO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C3D39C" w14:textId="77777777" w:rsidR="00307F4E" w:rsidRPr="00057647" w:rsidRDefault="00307F4E" w:rsidP="002F66B1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9CE55" w14:textId="77777777" w:rsidR="00307F4E" w:rsidRPr="00057647" w:rsidRDefault="00307F4E" w:rsidP="00307F4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57647">
              <w:rPr>
                <w:rFonts w:ascii="Arial" w:hAnsi="Arial" w:cs="Arial"/>
                <w:sz w:val="16"/>
                <w:szCs w:val="18"/>
              </w:rPr>
              <w:t>davčni zavezanec (obkroži)</w:t>
            </w:r>
          </w:p>
        </w:tc>
      </w:tr>
      <w:tr w:rsidR="002F66B1" w:rsidRPr="00257D7A" w14:paraId="0B05C741" w14:textId="77777777" w:rsidTr="00BE3DEE">
        <w:trPr>
          <w:trHeight w:hRule="exact" w:val="397"/>
        </w:trPr>
        <w:tc>
          <w:tcPr>
            <w:tcW w:w="928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12776FB9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2F66B1" w:rsidRPr="00057647" w14:paraId="2C35073C" w14:textId="77777777" w:rsidTr="00BE3DEE">
        <w:tc>
          <w:tcPr>
            <w:tcW w:w="9288" w:type="dxa"/>
            <w:gridSpan w:val="5"/>
            <w:tcBorders>
              <w:left w:val="nil"/>
              <w:bottom w:val="nil"/>
              <w:right w:val="nil"/>
            </w:tcBorders>
          </w:tcPr>
          <w:p w14:paraId="77B9C12E" w14:textId="77777777" w:rsidR="002F66B1" w:rsidRPr="00057647" w:rsidRDefault="002F66B1" w:rsidP="002F66B1">
            <w:pPr>
              <w:rPr>
                <w:rFonts w:ascii="Arial" w:hAnsi="Arial" w:cs="Arial"/>
                <w:sz w:val="16"/>
                <w:szCs w:val="18"/>
              </w:rPr>
            </w:pPr>
            <w:r w:rsidRPr="00057647">
              <w:rPr>
                <w:rFonts w:ascii="Arial" w:hAnsi="Arial" w:cs="Arial"/>
                <w:sz w:val="16"/>
                <w:szCs w:val="18"/>
              </w:rPr>
              <w:t>naslov (ulica, poštna številka, mesto)</w:t>
            </w:r>
          </w:p>
        </w:tc>
      </w:tr>
      <w:tr w:rsidR="006B578B" w:rsidRPr="00257D7A" w14:paraId="0AD46058" w14:textId="77777777" w:rsidTr="00BE3DEE">
        <w:trPr>
          <w:trHeight w:hRule="exact" w:val="397"/>
        </w:trPr>
        <w:tc>
          <w:tcPr>
            <w:tcW w:w="3369" w:type="dxa"/>
            <w:tcBorders>
              <w:top w:val="nil"/>
              <w:left w:val="nil"/>
              <w:right w:val="nil"/>
            </w:tcBorders>
            <w:vAlign w:val="bottom"/>
          </w:tcPr>
          <w:p w14:paraId="096356A7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2FFED94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right w:val="nil"/>
            </w:tcBorders>
            <w:vAlign w:val="bottom"/>
          </w:tcPr>
          <w:p w14:paraId="6F4A2758" w14:textId="77777777" w:rsidR="002F66B1" w:rsidRPr="00257D7A" w:rsidRDefault="002F66B1" w:rsidP="00074F02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  <w:tr w:rsidR="006B578B" w:rsidRPr="00057647" w14:paraId="4D3B7E14" w14:textId="77777777" w:rsidTr="00BE3DEE">
        <w:trPr>
          <w:trHeight w:val="151"/>
        </w:trPr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14:paraId="1080CFBC" w14:textId="77777777" w:rsidR="002F66B1" w:rsidRPr="00057647" w:rsidRDefault="00E86C8B" w:rsidP="00074F0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telefonska številka/GSM</w:t>
            </w:r>
          </w:p>
        </w:tc>
        <w:tc>
          <w:tcPr>
            <w:tcW w:w="2585" w:type="dxa"/>
            <w:gridSpan w:val="3"/>
            <w:tcBorders>
              <w:left w:val="nil"/>
              <w:bottom w:val="nil"/>
              <w:right w:val="nil"/>
            </w:tcBorders>
          </w:tcPr>
          <w:p w14:paraId="38AE28E1" w14:textId="77777777" w:rsidR="002F66B1" w:rsidRPr="00057647" w:rsidRDefault="00E86C8B" w:rsidP="00074F02">
            <w:pPr>
              <w:rPr>
                <w:rFonts w:ascii="Arial" w:hAnsi="Arial" w:cs="Arial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8"/>
              </w:rPr>
              <w:t>email</w:t>
            </w:r>
            <w:proofErr w:type="spellEnd"/>
          </w:p>
        </w:tc>
        <w:tc>
          <w:tcPr>
            <w:tcW w:w="3334" w:type="dxa"/>
            <w:tcBorders>
              <w:left w:val="nil"/>
              <w:bottom w:val="nil"/>
              <w:right w:val="nil"/>
            </w:tcBorders>
          </w:tcPr>
          <w:p w14:paraId="0C630174" w14:textId="77777777" w:rsidR="002F66B1" w:rsidRPr="00057647" w:rsidRDefault="002F66B1" w:rsidP="00074F02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E60B548" w14:textId="77777777" w:rsidR="001C33BB" w:rsidRPr="00E86C8B" w:rsidRDefault="001C33BB" w:rsidP="003A162C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41"/>
        <w:gridCol w:w="3742"/>
        <w:gridCol w:w="510"/>
        <w:gridCol w:w="340"/>
        <w:gridCol w:w="3742"/>
        <w:gridCol w:w="510"/>
      </w:tblGrid>
      <w:tr w:rsidR="006B578B" w:rsidRPr="00167282" w14:paraId="22B7D7DC" w14:textId="77777777" w:rsidTr="00AD56E8">
        <w:trPr>
          <w:trHeight w:hRule="exact" w:val="284"/>
        </w:trPr>
        <w:tc>
          <w:tcPr>
            <w:tcW w:w="9185" w:type="dxa"/>
            <w:gridSpan w:val="6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F177A33" w14:textId="77777777" w:rsidR="006B578B" w:rsidRPr="00167282" w:rsidRDefault="006B578B" w:rsidP="00074F02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16728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Parkirišče:</w:t>
            </w:r>
          </w:p>
        </w:tc>
      </w:tr>
      <w:tr w:rsidR="00AD56E8" w:rsidRPr="00057647" w14:paraId="0ECF7559" w14:textId="77777777" w:rsidTr="00FE6E3E">
        <w:trPr>
          <w:trHeight w:hRule="exact" w:val="269"/>
        </w:trPr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14:paraId="01E0EAE4" w14:textId="77777777" w:rsidR="00AD56E8" w:rsidRPr="00057647" w:rsidRDefault="00AD56E8" w:rsidP="00FE6E3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2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9FE9BF" w14:textId="77777777" w:rsidR="00AD56E8" w:rsidRPr="00057647" w:rsidRDefault="00AD56E8" w:rsidP="00FE6E3E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število parkirnih kartic</w:t>
            </w:r>
          </w:p>
        </w:tc>
        <w:tc>
          <w:tcPr>
            <w:tcW w:w="4592" w:type="dxa"/>
            <w:gridSpan w:val="3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DD711B8" w14:textId="77777777" w:rsidR="00AD56E8" w:rsidRPr="00057647" w:rsidRDefault="00AD56E8" w:rsidP="00FE6E3E">
            <w:pPr>
              <w:jc w:val="right"/>
              <w:rPr>
                <w:rFonts w:ascii="Arial" w:hAnsi="Arial" w:cs="Arial"/>
                <w:sz w:val="16"/>
                <w:szCs w:val="18"/>
              </w:rPr>
            </w:pPr>
            <w:r w:rsidRPr="00057647">
              <w:rPr>
                <w:rFonts w:ascii="Arial" w:hAnsi="Arial" w:cs="Arial"/>
                <w:sz w:val="16"/>
                <w:szCs w:val="18"/>
              </w:rPr>
              <w:t>število parkirnih kartic</w:t>
            </w:r>
          </w:p>
        </w:tc>
      </w:tr>
      <w:tr w:rsidR="00AD56E8" w:rsidRPr="00993B53" w14:paraId="27BF01D7" w14:textId="77777777" w:rsidTr="00FE6E3E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7D57EF8" w14:textId="77777777" w:rsidR="00AD56E8" w:rsidRPr="00993B53" w:rsidRDefault="00AD56E8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474CD4D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Železniška postaja Ljubljana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501AC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54E299C" w14:textId="77777777" w:rsidR="00AD56E8" w:rsidRPr="00993B53" w:rsidRDefault="004C4FB5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29EFE8B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Ljubljana Stegne</w:t>
            </w:r>
            <w:r w:rsidR="004C4FB5">
              <w:rPr>
                <w:rFonts w:ascii="Arial" w:hAnsi="Arial" w:cs="Arial"/>
                <w:sz w:val="20"/>
                <w:szCs w:val="21"/>
              </w:rPr>
              <w:t xml:space="preserve"> - asfalt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7EF2A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AD56E8" w:rsidRPr="00993B53" w14:paraId="36A00E76" w14:textId="77777777" w:rsidTr="00FE6E3E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5B657F1" w14:textId="77777777" w:rsidR="00AD56E8" w:rsidRPr="00993B53" w:rsidRDefault="00AD56E8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F58934B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Ljubljana Vilharjeva - Mobitel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75673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5C4814" w14:textId="77777777" w:rsidR="00AD56E8" w:rsidRPr="00993B53" w:rsidRDefault="004C4FB5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545F9FD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Ljubljana Fužine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426C5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AD56E8" w:rsidRPr="00993B53" w14:paraId="0A1955E7" w14:textId="77777777" w:rsidTr="00FE6E3E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55795DE" w14:textId="77777777" w:rsidR="00AD56E8" w:rsidRPr="00993B53" w:rsidRDefault="00AD56E8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C1D26AF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Ljubljana Tivolska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1FAE5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E2C549" w14:textId="77777777" w:rsidR="00AD56E8" w:rsidRPr="00993B53" w:rsidRDefault="004C4FB5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8B74DCD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Celje CP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06180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AD56E8" w:rsidRPr="00993B53" w14:paraId="6170FEB2" w14:textId="77777777" w:rsidTr="00FE6E3E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012FB3" w14:textId="77777777" w:rsidR="00AD56E8" w:rsidRPr="00993B53" w:rsidRDefault="00AD56E8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D8FA306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Ljubljana Parmova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DCB1C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115D846" w14:textId="77777777" w:rsidR="00AD56E8" w:rsidRPr="00993B53" w:rsidRDefault="004C4FB5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E16CCDE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Celje Plato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E5FE0" w14:textId="77777777" w:rsidR="00AD56E8" w:rsidRPr="00993B53" w:rsidRDefault="00AD56E8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5A7486" w:rsidRPr="00993B53" w14:paraId="1DAF4C01" w14:textId="77777777" w:rsidTr="00FE6E3E">
        <w:trPr>
          <w:trHeight w:hRule="exact" w:val="34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E7E933" w14:textId="77777777" w:rsidR="005A7486" w:rsidRDefault="004C4FB5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9EA3101" w14:textId="77777777" w:rsidR="005A7486" w:rsidRDefault="004C4FB5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Ljubljana Stegne - makadam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6C749" w14:textId="77777777" w:rsidR="005A7486" w:rsidRPr="00993B53" w:rsidRDefault="005A7486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F7FFC7" w14:textId="77777777" w:rsidR="005A7486" w:rsidRDefault="004C4FB5" w:rsidP="00FE6E3E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10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A1C6158" w14:textId="77777777" w:rsidR="005A7486" w:rsidRDefault="005A7486" w:rsidP="00FE6E3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Železniška postaja Ljubljana Plato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F1D99" w14:textId="77777777" w:rsidR="005A7486" w:rsidRPr="00993B53" w:rsidRDefault="005A7486" w:rsidP="00FE6E3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</w:tbl>
    <w:p w14:paraId="69037889" w14:textId="77777777" w:rsidR="006B578B" w:rsidRPr="00E86C8B" w:rsidRDefault="006B578B" w:rsidP="003A162C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608"/>
        <w:gridCol w:w="453"/>
        <w:gridCol w:w="1941"/>
        <w:gridCol w:w="453"/>
        <w:gridCol w:w="1941"/>
        <w:gridCol w:w="3789"/>
      </w:tblGrid>
      <w:tr w:rsidR="00E01BB0" w:rsidRPr="00167282" w14:paraId="77DBB1BE" w14:textId="77777777" w:rsidTr="00BE3DEE">
        <w:trPr>
          <w:trHeight w:hRule="exact" w:val="284"/>
        </w:trPr>
        <w:tc>
          <w:tcPr>
            <w:tcW w:w="397" w:type="dxa"/>
            <w:gridSpan w:val="6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34061F" w14:textId="77777777" w:rsidR="00E01BB0" w:rsidRPr="00167282" w:rsidRDefault="00E01BB0" w:rsidP="00074F02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16728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Tip kartice:</w:t>
            </w:r>
          </w:p>
        </w:tc>
      </w:tr>
      <w:tr w:rsidR="00167282" w:rsidRPr="00993B53" w14:paraId="7D8F4D81" w14:textId="77777777" w:rsidTr="00BE3DEE">
        <w:trPr>
          <w:trHeight w:hRule="exact" w:val="227"/>
        </w:trPr>
        <w:tc>
          <w:tcPr>
            <w:tcW w:w="397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423EC819" w14:textId="77777777" w:rsidR="00167282" w:rsidRPr="00993B53" w:rsidRDefault="00167282" w:rsidP="0016728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obkroži</w:t>
            </w:r>
            <w:r w:rsidRPr="00993B53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izbiro</w:t>
            </w:r>
          </w:p>
        </w:tc>
      </w:tr>
      <w:tr w:rsidR="00BE3DEE" w:rsidRPr="00057647" w14:paraId="53FD00CF" w14:textId="77777777" w:rsidTr="00BE3DEE">
        <w:trPr>
          <w:trHeight w:hRule="exact" w:val="397"/>
        </w:trPr>
        <w:tc>
          <w:tcPr>
            <w:tcW w:w="53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D9D59AD" w14:textId="77777777" w:rsidR="00A10A36" w:rsidRPr="00057647" w:rsidRDefault="00A10A36" w:rsidP="00E01BB0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63FF4" w14:textId="77777777" w:rsidR="00A10A36" w:rsidRPr="00057647" w:rsidRDefault="00167282" w:rsidP="00E01BB0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504216" w14:textId="77777777" w:rsidR="00A10A36" w:rsidRPr="00057647" w:rsidRDefault="00A10A36" w:rsidP="00C94858">
            <w:pPr>
              <w:rPr>
                <w:rFonts w:ascii="Arial" w:hAnsi="Arial" w:cs="Arial"/>
                <w:sz w:val="21"/>
                <w:szCs w:val="18"/>
              </w:rPr>
            </w:pPr>
            <w:r w:rsidRPr="00057647">
              <w:rPr>
                <w:rFonts w:ascii="Arial" w:hAnsi="Arial" w:cs="Arial"/>
                <w:sz w:val="21"/>
                <w:szCs w:val="18"/>
              </w:rPr>
              <w:t xml:space="preserve">mesečna 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44D04" w14:textId="77777777" w:rsidR="00A10A36" w:rsidRPr="00057647" w:rsidRDefault="00167282" w:rsidP="00167282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30B5237" w14:textId="77777777" w:rsidR="00A10A36" w:rsidRPr="00057647" w:rsidRDefault="00167282" w:rsidP="00167282">
            <w:pPr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letna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DF7EC" w14:textId="77777777" w:rsidR="00A10A36" w:rsidRPr="00057647" w:rsidRDefault="00A10A36" w:rsidP="00167282">
            <w:pPr>
              <w:rPr>
                <w:rFonts w:ascii="Arial" w:hAnsi="Arial" w:cs="Arial"/>
                <w:sz w:val="21"/>
                <w:szCs w:val="18"/>
              </w:rPr>
            </w:pPr>
            <w:r w:rsidRPr="00057647">
              <w:rPr>
                <w:rFonts w:ascii="Arial" w:hAnsi="Arial" w:cs="Arial"/>
                <w:sz w:val="21"/>
                <w:szCs w:val="18"/>
              </w:rPr>
              <w:t xml:space="preserve"> </w:t>
            </w:r>
            <w:r w:rsidR="00660C51">
              <w:rPr>
                <w:rFonts w:ascii="Arial" w:hAnsi="Arial" w:cs="Arial"/>
                <w:sz w:val="21"/>
                <w:szCs w:val="18"/>
              </w:rPr>
              <w:t>Št. Kartice: ___________</w:t>
            </w:r>
          </w:p>
        </w:tc>
      </w:tr>
    </w:tbl>
    <w:p w14:paraId="2C14EA94" w14:textId="77777777" w:rsidR="00E01BB0" w:rsidRDefault="00E01BB0" w:rsidP="003A162C">
      <w:pPr>
        <w:jc w:val="both"/>
        <w:rPr>
          <w:rFonts w:ascii="Arial" w:hAnsi="Arial" w:cs="Arial"/>
          <w:sz w:val="16"/>
          <w:szCs w:val="18"/>
        </w:rPr>
      </w:pPr>
    </w:p>
    <w:p w14:paraId="39780064" w14:textId="77777777" w:rsidR="00A26349" w:rsidRDefault="00A26349" w:rsidP="003A162C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510"/>
        <w:gridCol w:w="3119"/>
        <w:gridCol w:w="2556"/>
      </w:tblGrid>
      <w:tr w:rsidR="00A26349" w:rsidRPr="00BE3DEE" w14:paraId="49FBA605" w14:textId="77777777" w:rsidTr="00FE6E3E">
        <w:trPr>
          <w:trHeight w:hRule="exact" w:val="340"/>
        </w:trPr>
        <w:tc>
          <w:tcPr>
            <w:tcW w:w="9185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4BB3C0E3" w14:textId="77777777" w:rsidR="00A26349" w:rsidRPr="00BE3DEE" w:rsidRDefault="00A26349" w:rsidP="00FE6E3E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BE3DEE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Izpolni SŽ-ŽIP:</w:t>
            </w:r>
          </w:p>
        </w:tc>
      </w:tr>
      <w:tr w:rsidR="00A26349" w:rsidRPr="00057647" w14:paraId="2BB7B695" w14:textId="77777777" w:rsidTr="00FE6E3E">
        <w:trPr>
          <w:trHeight w:hRule="exact" w:val="493"/>
        </w:trPr>
        <w:tc>
          <w:tcPr>
            <w:tcW w:w="351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61CFAB0" w14:textId="77777777" w:rsidR="00A26349" w:rsidRPr="00057647" w:rsidRDefault="00A26349" w:rsidP="00FE6E3E">
            <w:pPr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Kartica odobrena:       DA        NE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0CA08DB" w14:textId="15E69425" w:rsidR="00A26349" w:rsidRDefault="000101B0" w:rsidP="00FE6E3E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David Tušar</w:t>
            </w:r>
          </w:p>
          <w:p w14:paraId="51C28802" w14:textId="77777777" w:rsidR="00A26349" w:rsidRDefault="00A26349" w:rsidP="00FE6E3E">
            <w:pPr>
              <w:jc w:val="center"/>
              <w:rPr>
                <w:rFonts w:ascii="Arial" w:hAnsi="Arial" w:cs="Arial"/>
                <w:sz w:val="21"/>
                <w:szCs w:val="18"/>
              </w:rPr>
            </w:pPr>
            <w:r>
              <w:rPr>
                <w:rFonts w:ascii="Arial" w:hAnsi="Arial" w:cs="Arial"/>
                <w:sz w:val="21"/>
                <w:szCs w:val="18"/>
              </w:rPr>
              <w:t>Vodja službe za</w:t>
            </w:r>
            <w:r w:rsidR="002257E9">
              <w:rPr>
                <w:rFonts w:ascii="Arial" w:hAnsi="Arial" w:cs="Arial"/>
                <w:sz w:val="21"/>
                <w:szCs w:val="18"/>
              </w:rPr>
              <w:t xml:space="preserve"> upravljanje objektov</w:t>
            </w:r>
          </w:p>
        </w:tc>
        <w:tc>
          <w:tcPr>
            <w:tcW w:w="2556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EE89563" w14:textId="77777777" w:rsidR="00A26349" w:rsidRPr="00057647" w:rsidRDefault="00A26349" w:rsidP="00FE6E3E">
            <w:pPr>
              <w:jc w:val="right"/>
              <w:rPr>
                <w:rFonts w:ascii="Arial" w:hAnsi="Arial" w:cs="Arial"/>
                <w:sz w:val="21"/>
                <w:szCs w:val="18"/>
              </w:rPr>
            </w:pPr>
          </w:p>
        </w:tc>
      </w:tr>
      <w:tr w:rsidR="00A26349" w:rsidRPr="00993B53" w14:paraId="074235BC" w14:textId="77777777" w:rsidTr="00FE6E3E">
        <w:trPr>
          <w:trHeight w:hRule="exact" w:val="227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E42DC6" w14:textId="77777777" w:rsidR="00A26349" w:rsidRPr="00993B53" w:rsidRDefault="00A26349" w:rsidP="00FE6E3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nil"/>
              <w:right w:val="nil"/>
            </w:tcBorders>
          </w:tcPr>
          <w:p w14:paraId="69BCCEE2" w14:textId="77777777" w:rsidR="00A26349" w:rsidRPr="00993B53" w:rsidRDefault="00A26349" w:rsidP="00FE6E3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55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B5998A9" w14:textId="77777777" w:rsidR="00A26349" w:rsidRPr="00993B53" w:rsidRDefault="00A26349" w:rsidP="00E73CE6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podpis</w:t>
            </w:r>
          </w:p>
        </w:tc>
      </w:tr>
    </w:tbl>
    <w:p w14:paraId="12141277" w14:textId="77777777" w:rsidR="00A26349" w:rsidRDefault="00A26349" w:rsidP="003A162C">
      <w:pPr>
        <w:jc w:val="both"/>
        <w:rPr>
          <w:rFonts w:ascii="Arial" w:hAnsi="Arial" w:cs="Arial"/>
          <w:sz w:val="16"/>
          <w:szCs w:val="18"/>
        </w:rPr>
      </w:pPr>
    </w:p>
    <w:p w14:paraId="2715164E" w14:textId="77777777" w:rsidR="00A26349" w:rsidRDefault="00A26349" w:rsidP="003A162C">
      <w:pPr>
        <w:jc w:val="both"/>
        <w:rPr>
          <w:rFonts w:ascii="Arial" w:hAnsi="Arial" w:cs="Arial"/>
          <w:sz w:val="16"/>
          <w:szCs w:val="18"/>
        </w:rPr>
      </w:pPr>
    </w:p>
    <w:tbl>
      <w:tblPr>
        <w:tblStyle w:val="Tabelamrea"/>
        <w:tblW w:w="9185" w:type="dxa"/>
        <w:tblLook w:val="04A0" w:firstRow="1" w:lastRow="0" w:firstColumn="1" w:lastColumn="0" w:noHBand="0" w:noVBand="1"/>
      </w:tblPr>
      <w:tblGrid>
        <w:gridCol w:w="3587"/>
        <w:gridCol w:w="5598"/>
      </w:tblGrid>
      <w:tr w:rsidR="00E01BB0" w:rsidRPr="00BE3DEE" w14:paraId="3F6EB8BD" w14:textId="77777777" w:rsidTr="00A26349">
        <w:trPr>
          <w:trHeight w:hRule="exact" w:val="340"/>
        </w:trPr>
        <w:tc>
          <w:tcPr>
            <w:tcW w:w="9185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F057537" w14:textId="77777777" w:rsidR="00E01BB0" w:rsidRPr="00BE3DEE" w:rsidRDefault="00E01BB0" w:rsidP="00074F02">
            <w:pP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BE3DEE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Prevzem parkirne kartice:</w:t>
            </w:r>
          </w:p>
        </w:tc>
      </w:tr>
      <w:tr w:rsidR="00E01BB0" w:rsidRPr="00257D7A" w14:paraId="274E438A" w14:textId="77777777" w:rsidTr="00E73CE6">
        <w:trPr>
          <w:trHeight w:hRule="exact" w:val="1533"/>
        </w:trPr>
        <w:tc>
          <w:tcPr>
            <w:tcW w:w="91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5B20AF2" w14:textId="77777777" w:rsidR="00E73CE6" w:rsidRDefault="00E73CE6" w:rsidP="00E73CE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 podpisom naročnik potrjuje da:</w:t>
            </w:r>
          </w:p>
          <w:p w14:paraId="6A5AA90C" w14:textId="77777777" w:rsidR="00E73CE6" w:rsidRDefault="00E73CE6" w:rsidP="00E73CE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seznanjen s splošnimi pogoji in cenikom za parkiranje na predmetnem parkirišču in da prevzema vse pravice in obveznosti, določene s splošnimi pogoji.</w:t>
            </w:r>
          </w:p>
          <w:p w14:paraId="331427F9" w14:textId="77777777" w:rsidR="00E01BB0" w:rsidRPr="00257D7A" w:rsidRDefault="00E73CE6" w:rsidP="00E73CE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prejel kartico(e) v uporabo in jo (jih) bo po prekinitvi razmerja vrnil lastniku SŽ-ŽIP, d.o.o. V primeru izgube ali poškodovanja se zavezuje lastniku povrniti stroške izdelave nove kartice po veljavnem ceniku.</w:t>
            </w:r>
          </w:p>
        </w:tc>
      </w:tr>
      <w:tr w:rsidR="00057647" w:rsidRPr="001C33BB" w14:paraId="0FD29976" w14:textId="77777777" w:rsidTr="00A26349">
        <w:trPr>
          <w:trHeight w:val="510"/>
        </w:trPr>
        <w:tc>
          <w:tcPr>
            <w:tcW w:w="9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1D4F0" w14:textId="77777777" w:rsidR="00057647" w:rsidRDefault="00057647" w:rsidP="00074F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647" w:rsidRPr="001C33BB" w14:paraId="083A07B1" w14:textId="77777777" w:rsidTr="00A26349">
        <w:tc>
          <w:tcPr>
            <w:tcW w:w="3587" w:type="dxa"/>
            <w:tcBorders>
              <w:left w:val="nil"/>
              <w:bottom w:val="nil"/>
              <w:right w:val="nil"/>
            </w:tcBorders>
          </w:tcPr>
          <w:p w14:paraId="1D560608" w14:textId="77777777" w:rsidR="00057647" w:rsidRPr="002F66B1" w:rsidRDefault="00A26349" w:rsidP="00057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057647">
              <w:rPr>
                <w:rFonts w:ascii="Arial" w:hAnsi="Arial" w:cs="Arial"/>
                <w:sz w:val="18"/>
                <w:szCs w:val="18"/>
              </w:rPr>
              <w:t>raj in datum</w:t>
            </w:r>
          </w:p>
        </w:tc>
        <w:tc>
          <w:tcPr>
            <w:tcW w:w="5598" w:type="dxa"/>
            <w:tcBorders>
              <w:left w:val="nil"/>
              <w:bottom w:val="nil"/>
              <w:right w:val="nil"/>
            </w:tcBorders>
          </w:tcPr>
          <w:p w14:paraId="08322ECC" w14:textId="77777777" w:rsidR="00057647" w:rsidRPr="002F66B1" w:rsidRDefault="00A26349" w:rsidP="000576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057647">
              <w:rPr>
                <w:rFonts w:ascii="Arial" w:hAnsi="Arial" w:cs="Arial"/>
                <w:sz w:val="18"/>
                <w:szCs w:val="18"/>
              </w:rPr>
              <w:t>me in priimek &amp; podpis</w:t>
            </w:r>
            <w:r w:rsidR="00C94858">
              <w:rPr>
                <w:rFonts w:ascii="Arial" w:hAnsi="Arial" w:cs="Arial"/>
                <w:sz w:val="18"/>
                <w:szCs w:val="18"/>
              </w:rPr>
              <w:t xml:space="preserve"> naročnika</w:t>
            </w:r>
            <w:r w:rsidR="00E86C8B">
              <w:rPr>
                <w:rFonts w:ascii="Arial" w:hAnsi="Arial" w:cs="Arial"/>
                <w:sz w:val="18"/>
                <w:szCs w:val="18"/>
              </w:rPr>
              <w:t xml:space="preserve"> (obvezen žig za pravne osebe)</w:t>
            </w:r>
          </w:p>
        </w:tc>
      </w:tr>
    </w:tbl>
    <w:p w14:paraId="3545B647" w14:textId="77777777" w:rsidR="006B578B" w:rsidRPr="00E73CE6" w:rsidRDefault="006B578B" w:rsidP="00E01BB0">
      <w:pPr>
        <w:jc w:val="both"/>
        <w:rPr>
          <w:rFonts w:ascii="Arial" w:hAnsi="Arial" w:cs="Arial"/>
          <w:sz w:val="40"/>
          <w:szCs w:val="40"/>
        </w:rPr>
      </w:pPr>
    </w:p>
    <w:tbl>
      <w:tblPr>
        <w:tblStyle w:val="Tabelamre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BE3DEE" w:rsidRPr="00BE3DEE" w14:paraId="0522EE48" w14:textId="77777777" w:rsidTr="00BE3DEE">
        <w:trPr>
          <w:trHeight w:hRule="exact" w:val="28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6EA0FD" w14:textId="77777777" w:rsidR="00BE3DEE" w:rsidRPr="00BE3DEE" w:rsidRDefault="00BE3DEE" w:rsidP="00AD56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3DEE">
              <w:rPr>
                <w:rFonts w:ascii="Arial" w:hAnsi="Arial" w:cs="Arial"/>
                <w:b/>
                <w:sz w:val="18"/>
                <w:szCs w:val="18"/>
              </w:rPr>
              <w:t>Opomb</w:t>
            </w:r>
            <w:r w:rsidR="00AD56E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E3DE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86C8B" w:rsidRPr="00257D7A" w14:paraId="5241CC53" w14:textId="77777777" w:rsidTr="00BE3DEE">
        <w:trPr>
          <w:trHeight w:hRule="exact" w:val="284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281BEC37" w14:textId="77777777" w:rsidR="00E86C8B" w:rsidRPr="00257D7A" w:rsidRDefault="00E86C8B" w:rsidP="00E86C8B">
            <w:pPr>
              <w:rPr>
                <w:rFonts w:ascii="Arial" w:hAnsi="Arial" w:cs="Arial"/>
                <w:sz w:val="21"/>
                <w:szCs w:val="20"/>
              </w:rPr>
            </w:pPr>
          </w:p>
        </w:tc>
      </w:tr>
    </w:tbl>
    <w:p w14:paraId="41487DE5" w14:textId="77777777" w:rsidR="00E86C8B" w:rsidRDefault="00E86C8B" w:rsidP="00372CCA">
      <w:pPr>
        <w:jc w:val="both"/>
        <w:rPr>
          <w:rFonts w:ascii="Arial" w:hAnsi="Arial" w:cs="Arial"/>
          <w:sz w:val="18"/>
          <w:szCs w:val="18"/>
        </w:rPr>
      </w:pPr>
    </w:p>
    <w:sectPr w:rsidR="00E86C8B" w:rsidSect="00E86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0" w:right="1417" w:bottom="1095" w:left="1417" w:header="56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479F" w14:textId="77777777" w:rsidR="007B0CA8" w:rsidRDefault="007B0CA8">
      <w:r>
        <w:separator/>
      </w:r>
    </w:p>
  </w:endnote>
  <w:endnote w:type="continuationSeparator" w:id="0">
    <w:p w14:paraId="1A35CF50" w14:textId="77777777" w:rsidR="007B0CA8" w:rsidRDefault="007B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 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B2BE" w14:textId="77777777" w:rsidR="00372CCA" w:rsidRDefault="00372C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719C" w14:textId="77777777" w:rsidR="00AA2C5C" w:rsidRPr="0063583D" w:rsidRDefault="00AA2C5C" w:rsidP="004C5906">
    <w:pPr>
      <w:pStyle w:val="Noga"/>
      <w:jc w:val="center"/>
      <w:rPr>
        <w:rFonts w:ascii="Trebuchet MS" w:hAnsi="Trebuchet MS"/>
        <w:b/>
        <w:color w:val="A6A6A6" w:themeColor="background1" w:themeShade="A6"/>
        <w:sz w:val="16"/>
        <w:szCs w:val="16"/>
      </w:rPr>
    </w:pP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t xml:space="preserve">:: </w:t>
    </w:r>
    <w:r w:rsidR="001906E5"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fldChar w:fldCharType="begin"/>
    </w: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instrText>PAGE   \* MERGEFORMAT</w:instrText>
    </w:r>
    <w:r w:rsidR="001906E5"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fldChar w:fldCharType="separate"/>
    </w:r>
    <w:r w:rsidR="00A26349">
      <w:rPr>
        <w:rFonts w:ascii="Trebuchet MS" w:hAnsi="Trebuchet MS"/>
        <w:b/>
        <w:noProof/>
        <w:color w:val="A6A6A6" w:themeColor="background1" w:themeShade="A6"/>
        <w:sz w:val="16"/>
        <w:szCs w:val="16"/>
      </w:rPr>
      <w:t>2</w:t>
    </w:r>
    <w:r w:rsidR="001906E5"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fldChar w:fldCharType="end"/>
    </w: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6"/>
      </w:rPr>
      <w:t xml:space="preserve"> ::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98FA" w14:textId="77777777" w:rsidR="00AA2C5C" w:rsidRPr="0063583D" w:rsidRDefault="00AA2C5C" w:rsidP="00F54BDA">
    <w:pPr>
      <w:pStyle w:val="Noga"/>
      <w:jc w:val="center"/>
      <w:rPr>
        <w:rFonts w:ascii="Trebuchet MS" w:hAnsi="Trebuchet MS"/>
        <w:b/>
        <w:noProof/>
        <w:color w:val="A6A6A6" w:themeColor="background1" w:themeShade="A6"/>
        <w:sz w:val="16"/>
        <w:szCs w:val="15"/>
      </w:rPr>
    </w:pP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5"/>
      </w:rPr>
      <w:t>:: Družba je davčni zavezanec :: DŠ: 61613223 :: MŠ: 5824290 ::</w:t>
    </w:r>
  </w:p>
  <w:p w14:paraId="461B5FAC" w14:textId="77777777" w:rsidR="00AA2C5C" w:rsidRPr="0063583D" w:rsidRDefault="00AA2C5C" w:rsidP="00F54BDA">
    <w:pPr>
      <w:pStyle w:val="Noga"/>
      <w:jc w:val="center"/>
      <w:rPr>
        <w:rFonts w:ascii="Trebuchet MS" w:hAnsi="Trebuchet MS"/>
        <w:b/>
        <w:color w:val="A6A6A6" w:themeColor="background1" w:themeShade="A6"/>
        <w:sz w:val="16"/>
        <w:szCs w:val="15"/>
      </w:rPr>
    </w:pPr>
    <w:r w:rsidRPr="0063583D">
      <w:rPr>
        <w:rFonts w:ascii="Trebuchet MS" w:hAnsi="Trebuchet MS"/>
        <w:b/>
        <w:noProof/>
        <w:color w:val="A6A6A6" w:themeColor="background1" w:themeShade="A6"/>
        <w:sz w:val="16"/>
        <w:szCs w:val="15"/>
      </w:rPr>
      <w:t>:: Okrožno sodišče v Ljubljani :: št. reg. vl.: 12501700 :: Osnovni kapital: 6.072.596,61 EUR ::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1A6E" w14:textId="77777777" w:rsidR="007B0CA8" w:rsidRDefault="007B0CA8">
      <w:r>
        <w:separator/>
      </w:r>
    </w:p>
  </w:footnote>
  <w:footnote w:type="continuationSeparator" w:id="0">
    <w:p w14:paraId="5EA523C7" w14:textId="77777777" w:rsidR="007B0CA8" w:rsidRDefault="007B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D8A0" w14:textId="77777777" w:rsidR="00372CCA" w:rsidRDefault="00372CC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6977" w14:textId="77777777" w:rsidR="00372CCA" w:rsidRDefault="00372CC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E424" w14:textId="77777777" w:rsidR="00372CCA" w:rsidRPr="008670B1" w:rsidRDefault="00372CCA" w:rsidP="00372CCA">
    <w:pPr>
      <w:pStyle w:val="Glava"/>
      <w:tabs>
        <w:tab w:val="clear" w:pos="4536"/>
        <w:tab w:val="clear" w:pos="9072"/>
        <w:tab w:val="left" w:pos="3072"/>
      </w:tabs>
      <w:rPr>
        <w:sz w:val="25"/>
        <w:szCs w:val="25"/>
      </w:rPr>
    </w:pPr>
    <w:r w:rsidRPr="005C621B">
      <w:rPr>
        <w:noProof/>
        <w:sz w:val="25"/>
        <w:szCs w:val="25"/>
      </w:rPr>
      <w:drawing>
        <wp:inline distT="0" distB="0" distL="0" distR="0" wp14:anchorId="3AB68FFD" wp14:editId="08BEB0D5">
          <wp:extent cx="1657350" cy="638705"/>
          <wp:effectExtent l="0" t="0" r="0" b="0"/>
          <wp:docPr id="1" name="Slika 1" descr="C:\Users\edita.vanic\Desktop\LOGOTIP\1_SŽ_ŽIP_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ta.vanic\Desktop\LOGOTIP\1_SŽ_ŽIP_logot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055" cy="655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5"/>
        <w:szCs w:val="25"/>
      </w:rPr>
      <w:tab/>
    </w:r>
  </w:p>
  <w:p w14:paraId="56E8F7A4" w14:textId="77777777" w:rsidR="00372CCA" w:rsidRPr="000344DA" w:rsidRDefault="00372CCA" w:rsidP="00372CCA">
    <w:pPr>
      <w:pStyle w:val="Glava"/>
      <w:tabs>
        <w:tab w:val="clear" w:pos="4536"/>
        <w:tab w:val="clear" w:pos="9072"/>
      </w:tabs>
      <w:ind w:left="1077" w:right="170"/>
      <w:jc w:val="both"/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</w:pPr>
    <w:r w:rsidRPr="000344DA"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>SŽ-ŽIP, storitve, d.o.o.</w:t>
    </w:r>
    <w:r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 xml:space="preserve">               </w:t>
    </w:r>
  </w:p>
  <w:p w14:paraId="4271421E" w14:textId="77777777" w:rsidR="00372CCA" w:rsidRPr="000344DA" w:rsidRDefault="00372CCA" w:rsidP="00372CCA">
    <w:pPr>
      <w:pStyle w:val="Glava"/>
      <w:tabs>
        <w:tab w:val="clear" w:pos="4536"/>
        <w:tab w:val="clear" w:pos="9072"/>
      </w:tabs>
      <w:ind w:left="1077" w:right="170"/>
      <w:rPr>
        <w:rFonts w:ascii="Tahoma" w:hAnsi="Tahoma" w:cs="Tahoma"/>
        <w:color w:val="A6A6A6" w:themeColor="background1" w:themeShade="A6"/>
        <w:sz w:val="16"/>
        <w:szCs w:val="16"/>
      </w:rPr>
    </w:pPr>
    <w:r w:rsidRPr="000344DA">
      <w:rPr>
        <w:rFonts w:ascii="Tahoma" w:hAnsi="Tahoma" w:cs="Tahoma"/>
        <w:color w:val="A6A6A6" w:themeColor="background1" w:themeShade="A6"/>
        <w:sz w:val="16"/>
        <w:szCs w:val="16"/>
      </w:rPr>
      <w:t>Kolodvorska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ulica 11                                                                                          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 xml:space="preserve">T: </w:t>
    </w:r>
    <w:r>
      <w:rPr>
        <w:rFonts w:ascii="Tahoma" w:hAnsi="Tahoma" w:cs="Tahoma"/>
        <w:color w:val="A6A6A6" w:themeColor="background1" w:themeShade="A6"/>
        <w:sz w:val="16"/>
        <w:szCs w:val="16"/>
      </w:rPr>
      <w:t>+386  0)1 29 12 589</w:t>
    </w:r>
    <w:r>
      <w:rPr>
        <w:rFonts w:ascii="Tahoma" w:hAnsi="Tahoma" w:cs="Tahoma"/>
        <w:b/>
        <w:i/>
        <w:color w:val="A6A6A6" w:themeColor="background1" w:themeShade="A6"/>
        <w:spacing w:val="24"/>
        <w:sz w:val="16"/>
        <w:szCs w:val="16"/>
      </w:rPr>
      <w:t xml:space="preserve">                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     </w:t>
    </w:r>
  </w:p>
  <w:p w14:paraId="0E025630" w14:textId="77777777" w:rsidR="00372CCA" w:rsidRDefault="00372CCA" w:rsidP="00372CCA">
    <w:pPr>
      <w:pStyle w:val="Glava"/>
      <w:tabs>
        <w:tab w:val="clear" w:pos="4536"/>
        <w:tab w:val="clear" w:pos="9072"/>
      </w:tabs>
      <w:ind w:left="1077" w:right="170"/>
      <w:jc w:val="both"/>
      <w:rPr>
        <w:rFonts w:ascii="Tahoma" w:hAnsi="Tahoma" w:cs="Tahoma"/>
        <w:color w:val="A6A6A6" w:themeColor="background1" w:themeShade="A6"/>
        <w:sz w:val="16"/>
        <w:szCs w:val="16"/>
      </w:rPr>
    </w:pPr>
    <w:r w:rsidRPr="000344DA">
      <w:rPr>
        <w:rFonts w:ascii="Tahoma" w:hAnsi="Tahoma" w:cs="Tahoma"/>
        <w:color w:val="A6A6A6" w:themeColor="background1" w:themeShade="A6"/>
        <w:sz w:val="16"/>
        <w:szCs w:val="16"/>
      </w:rPr>
      <w:t>1000 Ljubljana</w:t>
    </w:r>
    <w:r>
      <w:rPr>
        <w:rFonts w:ascii="Tahoma" w:hAnsi="Tahoma" w:cs="Tahoma"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 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 xml:space="preserve">E: </w:t>
    </w:r>
    <w:r>
      <w:rPr>
        <w:rFonts w:ascii="Tahoma" w:hAnsi="Tahoma" w:cs="Tahoma"/>
        <w:color w:val="A6A6A6" w:themeColor="background1" w:themeShade="A6"/>
        <w:sz w:val="16"/>
        <w:szCs w:val="16"/>
      </w:rPr>
      <w:t>parkirisca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>@sz-zip.si</w:t>
    </w:r>
  </w:p>
  <w:p w14:paraId="0AB12863" w14:textId="77777777" w:rsidR="00372CCA" w:rsidRPr="000344DA" w:rsidRDefault="00372CCA" w:rsidP="00372CCA">
    <w:pPr>
      <w:pStyle w:val="Glava"/>
      <w:tabs>
        <w:tab w:val="clear" w:pos="4536"/>
        <w:tab w:val="clear" w:pos="9072"/>
      </w:tabs>
      <w:ind w:left="1077" w:right="170"/>
      <w:rPr>
        <w:rFonts w:ascii="Tahoma" w:hAnsi="Tahoma" w:cs="Tahoma"/>
        <w:color w:val="A6A6A6" w:themeColor="background1" w:themeShade="A6"/>
        <w:sz w:val="16"/>
        <w:szCs w:val="16"/>
      </w:rPr>
    </w:pPr>
    <w:r>
      <w:rPr>
        <w:rFonts w:ascii="Tahoma" w:hAnsi="Tahoma" w:cs="Tahoma"/>
        <w:color w:val="A6A6A6" w:themeColor="background1" w:themeShade="A6"/>
        <w:sz w:val="16"/>
        <w:szCs w:val="16"/>
      </w:rPr>
      <w:t xml:space="preserve">Slovenija                                                                                                          </w:t>
    </w:r>
    <w:r w:rsidRPr="000344DA">
      <w:rPr>
        <w:rFonts w:ascii="Tahoma" w:hAnsi="Tahoma" w:cs="Tahoma"/>
        <w:color w:val="A6A6A6" w:themeColor="background1" w:themeShade="A6"/>
        <w:sz w:val="16"/>
        <w:szCs w:val="16"/>
      </w:rPr>
      <w:t>www.sz-zip.si</w:t>
    </w:r>
  </w:p>
  <w:p w14:paraId="4967133D" w14:textId="77777777" w:rsidR="00AA2C5C" w:rsidRPr="005757D2" w:rsidRDefault="00AA2C5C" w:rsidP="00860AB5">
    <w:pPr>
      <w:pStyle w:val="Glava"/>
      <w:tabs>
        <w:tab w:val="clear" w:pos="4536"/>
        <w:tab w:val="clear" w:pos="9072"/>
      </w:tabs>
      <w:rPr>
        <w:rFonts w:ascii="Tahoma" w:hAnsi="Tahoma" w:cs="Tahoma"/>
        <w:color w:val="808080"/>
        <w:sz w:val="4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69D"/>
    <w:multiLevelType w:val="hybridMultilevel"/>
    <w:tmpl w:val="784C6CAC"/>
    <w:lvl w:ilvl="0" w:tplc="BBE617DA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13430EE"/>
    <w:multiLevelType w:val="hybridMultilevel"/>
    <w:tmpl w:val="EF288FB4"/>
    <w:lvl w:ilvl="0" w:tplc="8FC4FAF4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2" w15:restartNumberingAfterBreak="0">
    <w:nsid w:val="1332060D"/>
    <w:multiLevelType w:val="hybridMultilevel"/>
    <w:tmpl w:val="A5461D24"/>
    <w:lvl w:ilvl="0" w:tplc="BBE617D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7B1D"/>
    <w:multiLevelType w:val="hybridMultilevel"/>
    <w:tmpl w:val="FFB43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40B5"/>
    <w:multiLevelType w:val="hybridMultilevel"/>
    <w:tmpl w:val="19C02E1C"/>
    <w:lvl w:ilvl="0" w:tplc="7EF27E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A5F62"/>
    <w:multiLevelType w:val="hybridMultilevel"/>
    <w:tmpl w:val="5F5E2066"/>
    <w:lvl w:ilvl="0" w:tplc="C7802F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858DF"/>
    <w:multiLevelType w:val="hybridMultilevel"/>
    <w:tmpl w:val="296ED6C8"/>
    <w:lvl w:ilvl="0" w:tplc="42E25E4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D258F"/>
    <w:multiLevelType w:val="hybridMultilevel"/>
    <w:tmpl w:val="3802FB64"/>
    <w:lvl w:ilvl="0" w:tplc="BBE617D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C747C"/>
    <w:multiLevelType w:val="hybridMultilevel"/>
    <w:tmpl w:val="1E3C59B0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304D8"/>
    <w:multiLevelType w:val="hybridMultilevel"/>
    <w:tmpl w:val="AD0AF1DA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77F92"/>
    <w:multiLevelType w:val="hybridMultilevel"/>
    <w:tmpl w:val="9CAC0B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E3E7A"/>
    <w:multiLevelType w:val="hybridMultilevel"/>
    <w:tmpl w:val="687AA028"/>
    <w:lvl w:ilvl="0" w:tplc="B9BCF64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833FC3"/>
    <w:multiLevelType w:val="hybridMultilevel"/>
    <w:tmpl w:val="D7D0E6FE"/>
    <w:lvl w:ilvl="0" w:tplc="E8768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E0F1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64D87"/>
    <w:multiLevelType w:val="hybridMultilevel"/>
    <w:tmpl w:val="009EF9F8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5679F"/>
    <w:multiLevelType w:val="hybridMultilevel"/>
    <w:tmpl w:val="3B300D94"/>
    <w:lvl w:ilvl="0" w:tplc="CC7EB3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257AB"/>
    <w:multiLevelType w:val="hybridMultilevel"/>
    <w:tmpl w:val="F41EEED4"/>
    <w:lvl w:ilvl="0" w:tplc="BBE617D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34939"/>
    <w:multiLevelType w:val="hybridMultilevel"/>
    <w:tmpl w:val="A9406884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05913"/>
    <w:multiLevelType w:val="hybridMultilevel"/>
    <w:tmpl w:val="DEBEC414"/>
    <w:lvl w:ilvl="0" w:tplc="D8249292">
      <w:start w:val="1"/>
      <w:numFmt w:val="decimal"/>
      <w:lvlText w:val="%1.)"/>
      <w:lvlJc w:val="left"/>
      <w:pPr>
        <w:ind w:left="720" w:hanging="360"/>
      </w:pPr>
      <w:rPr>
        <w:rFonts w:hint="default"/>
        <w:color w:val="0E0F1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40E7B"/>
    <w:multiLevelType w:val="hybridMultilevel"/>
    <w:tmpl w:val="5C6AE942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C470913"/>
    <w:multiLevelType w:val="hybridMultilevel"/>
    <w:tmpl w:val="E7F66E10"/>
    <w:lvl w:ilvl="0" w:tplc="F126D548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33CF"/>
    <w:multiLevelType w:val="hybridMultilevel"/>
    <w:tmpl w:val="EE943BAA"/>
    <w:lvl w:ilvl="0" w:tplc="D00A9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14500">
    <w:abstractNumId w:val="4"/>
  </w:num>
  <w:num w:numId="2" w16cid:durableId="700596413">
    <w:abstractNumId w:val="18"/>
  </w:num>
  <w:num w:numId="3" w16cid:durableId="1807888606">
    <w:abstractNumId w:val="19"/>
  </w:num>
  <w:num w:numId="4" w16cid:durableId="541868729">
    <w:abstractNumId w:val="14"/>
  </w:num>
  <w:num w:numId="5" w16cid:durableId="596209430">
    <w:abstractNumId w:val="6"/>
  </w:num>
  <w:num w:numId="6" w16cid:durableId="1002588003">
    <w:abstractNumId w:val="3"/>
  </w:num>
  <w:num w:numId="7" w16cid:durableId="2119831395">
    <w:abstractNumId w:val="0"/>
  </w:num>
  <w:num w:numId="8" w16cid:durableId="2041012189">
    <w:abstractNumId w:val="8"/>
  </w:num>
  <w:num w:numId="9" w16cid:durableId="1232043551">
    <w:abstractNumId w:val="9"/>
  </w:num>
  <w:num w:numId="10" w16cid:durableId="1917548739">
    <w:abstractNumId w:val="13"/>
  </w:num>
  <w:num w:numId="11" w16cid:durableId="1699041229">
    <w:abstractNumId w:val="7"/>
  </w:num>
  <w:num w:numId="12" w16cid:durableId="1867014999">
    <w:abstractNumId w:val="2"/>
  </w:num>
  <w:num w:numId="13" w16cid:durableId="357973519">
    <w:abstractNumId w:val="15"/>
  </w:num>
  <w:num w:numId="14" w16cid:durableId="1535921053">
    <w:abstractNumId w:val="16"/>
  </w:num>
  <w:num w:numId="15" w16cid:durableId="1272784697">
    <w:abstractNumId w:val="10"/>
  </w:num>
  <w:num w:numId="16" w16cid:durableId="749541282">
    <w:abstractNumId w:val="20"/>
  </w:num>
  <w:num w:numId="17" w16cid:durableId="784692521">
    <w:abstractNumId w:val="12"/>
  </w:num>
  <w:num w:numId="18" w16cid:durableId="547104266">
    <w:abstractNumId w:val="17"/>
  </w:num>
  <w:num w:numId="19" w16cid:durableId="39979486">
    <w:abstractNumId w:val="11"/>
  </w:num>
  <w:num w:numId="20" w16cid:durableId="873612450">
    <w:abstractNumId w:val="1"/>
  </w:num>
  <w:num w:numId="21" w16cid:durableId="1786998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76"/>
    <w:rsid w:val="000101B0"/>
    <w:rsid w:val="00011F13"/>
    <w:rsid w:val="00032415"/>
    <w:rsid w:val="00041C39"/>
    <w:rsid w:val="00056D06"/>
    <w:rsid w:val="00057647"/>
    <w:rsid w:val="000626E8"/>
    <w:rsid w:val="000629A1"/>
    <w:rsid w:val="00095A56"/>
    <w:rsid w:val="000A371E"/>
    <w:rsid w:val="000B2014"/>
    <w:rsid w:val="000C492B"/>
    <w:rsid w:val="000D7034"/>
    <w:rsid w:val="000E029C"/>
    <w:rsid w:val="000F0CD5"/>
    <w:rsid w:val="00104FAC"/>
    <w:rsid w:val="001058EC"/>
    <w:rsid w:val="00106C8E"/>
    <w:rsid w:val="001110F3"/>
    <w:rsid w:val="00121B19"/>
    <w:rsid w:val="001272CB"/>
    <w:rsid w:val="00144248"/>
    <w:rsid w:val="001607AE"/>
    <w:rsid w:val="00161220"/>
    <w:rsid w:val="00164D08"/>
    <w:rsid w:val="00167282"/>
    <w:rsid w:val="001848BF"/>
    <w:rsid w:val="001906E5"/>
    <w:rsid w:val="001B1EA7"/>
    <w:rsid w:val="001C33BB"/>
    <w:rsid w:val="001C3F25"/>
    <w:rsid w:val="001D11C2"/>
    <w:rsid w:val="001D1618"/>
    <w:rsid w:val="001E38CA"/>
    <w:rsid w:val="001E6E3E"/>
    <w:rsid w:val="002207A1"/>
    <w:rsid w:val="002246B1"/>
    <w:rsid w:val="002257E9"/>
    <w:rsid w:val="00233188"/>
    <w:rsid w:val="0023600B"/>
    <w:rsid w:val="00254F1F"/>
    <w:rsid w:val="00257D7A"/>
    <w:rsid w:val="002652AC"/>
    <w:rsid w:val="002839CF"/>
    <w:rsid w:val="00293F31"/>
    <w:rsid w:val="002B3EDE"/>
    <w:rsid w:val="002E7C86"/>
    <w:rsid w:val="002F66B1"/>
    <w:rsid w:val="00307F4E"/>
    <w:rsid w:val="00310E79"/>
    <w:rsid w:val="00314A76"/>
    <w:rsid w:val="00317116"/>
    <w:rsid w:val="0033053E"/>
    <w:rsid w:val="00330BF4"/>
    <w:rsid w:val="00340343"/>
    <w:rsid w:val="003421CA"/>
    <w:rsid w:val="00351727"/>
    <w:rsid w:val="00357311"/>
    <w:rsid w:val="003644A1"/>
    <w:rsid w:val="00364B4F"/>
    <w:rsid w:val="00372CCA"/>
    <w:rsid w:val="00394D55"/>
    <w:rsid w:val="003A162C"/>
    <w:rsid w:val="003A6DBB"/>
    <w:rsid w:val="003B2879"/>
    <w:rsid w:val="003D3AAD"/>
    <w:rsid w:val="003D44C6"/>
    <w:rsid w:val="003F7A08"/>
    <w:rsid w:val="0040737A"/>
    <w:rsid w:val="00430624"/>
    <w:rsid w:val="00436C54"/>
    <w:rsid w:val="00452097"/>
    <w:rsid w:val="00486AD0"/>
    <w:rsid w:val="0049694A"/>
    <w:rsid w:val="004A2D49"/>
    <w:rsid w:val="004C4FB5"/>
    <w:rsid w:val="004C52AA"/>
    <w:rsid w:val="004C5906"/>
    <w:rsid w:val="004D488B"/>
    <w:rsid w:val="004E656E"/>
    <w:rsid w:val="004F3FA7"/>
    <w:rsid w:val="004F4957"/>
    <w:rsid w:val="00500E29"/>
    <w:rsid w:val="00501F08"/>
    <w:rsid w:val="0050534F"/>
    <w:rsid w:val="00523C5A"/>
    <w:rsid w:val="005250AC"/>
    <w:rsid w:val="00527912"/>
    <w:rsid w:val="00536189"/>
    <w:rsid w:val="00537CBE"/>
    <w:rsid w:val="00540476"/>
    <w:rsid w:val="005757D2"/>
    <w:rsid w:val="00577BE8"/>
    <w:rsid w:val="00583ADF"/>
    <w:rsid w:val="00590289"/>
    <w:rsid w:val="005A5F35"/>
    <w:rsid w:val="005A6E21"/>
    <w:rsid w:val="005A7486"/>
    <w:rsid w:val="005B70CD"/>
    <w:rsid w:val="005B71DD"/>
    <w:rsid w:val="005C7F7D"/>
    <w:rsid w:val="005E1E29"/>
    <w:rsid w:val="005F219F"/>
    <w:rsid w:val="0063092B"/>
    <w:rsid w:val="0063583D"/>
    <w:rsid w:val="006373A4"/>
    <w:rsid w:val="00652435"/>
    <w:rsid w:val="00656ADC"/>
    <w:rsid w:val="00660C51"/>
    <w:rsid w:val="00666A4A"/>
    <w:rsid w:val="006B2EF2"/>
    <w:rsid w:val="006B578B"/>
    <w:rsid w:val="006D49E3"/>
    <w:rsid w:val="006E34CD"/>
    <w:rsid w:val="006E4A76"/>
    <w:rsid w:val="006F0ED2"/>
    <w:rsid w:val="006F1D7F"/>
    <w:rsid w:val="00703769"/>
    <w:rsid w:val="00723DB1"/>
    <w:rsid w:val="00725FAF"/>
    <w:rsid w:val="00760988"/>
    <w:rsid w:val="007611A9"/>
    <w:rsid w:val="0076651A"/>
    <w:rsid w:val="0077206B"/>
    <w:rsid w:val="00775C89"/>
    <w:rsid w:val="00785807"/>
    <w:rsid w:val="00785FB8"/>
    <w:rsid w:val="007A269C"/>
    <w:rsid w:val="007A4BCA"/>
    <w:rsid w:val="007B00B5"/>
    <w:rsid w:val="007B0CA8"/>
    <w:rsid w:val="007B6A7A"/>
    <w:rsid w:val="007D545E"/>
    <w:rsid w:val="007E5709"/>
    <w:rsid w:val="007F2804"/>
    <w:rsid w:val="00846686"/>
    <w:rsid w:val="00860AB5"/>
    <w:rsid w:val="008662EA"/>
    <w:rsid w:val="008670B1"/>
    <w:rsid w:val="00880860"/>
    <w:rsid w:val="00885FED"/>
    <w:rsid w:val="008A00CE"/>
    <w:rsid w:val="008B08BF"/>
    <w:rsid w:val="008B4B96"/>
    <w:rsid w:val="008C0D3B"/>
    <w:rsid w:val="008C170E"/>
    <w:rsid w:val="008C4301"/>
    <w:rsid w:val="008C6B03"/>
    <w:rsid w:val="008E7E52"/>
    <w:rsid w:val="00907EEB"/>
    <w:rsid w:val="00910681"/>
    <w:rsid w:val="00910D68"/>
    <w:rsid w:val="00945052"/>
    <w:rsid w:val="00975F46"/>
    <w:rsid w:val="009851BC"/>
    <w:rsid w:val="00985DD7"/>
    <w:rsid w:val="00993B53"/>
    <w:rsid w:val="009953A6"/>
    <w:rsid w:val="0099545C"/>
    <w:rsid w:val="009B404A"/>
    <w:rsid w:val="009C085E"/>
    <w:rsid w:val="009D0C94"/>
    <w:rsid w:val="009E133C"/>
    <w:rsid w:val="009F3C5E"/>
    <w:rsid w:val="00A10A36"/>
    <w:rsid w:val="00A117FC"/>
    <w:rsid w:val="00A130DD"/>
    <w:rsid w:val="00A23FC8"/>
    <w:rsid w:val="00A240B3"/>
    <w:rsid w:val="00A26349"/>
    <w:rsid w:val="00A53649"/>
    <w:rsid w:val="00A55B8E"/>
    <w:rsid w:val="00A63BF3"/>
    <w:rsid w:val="00A829BB"/>
    <w:rsid w:val="00A849AF"/>
    <w:rsid w:val="00A90E85"/>
    <w:rsid w:val="00AA2C5C"/>
    <w:rsid w:val="00AB6CAF"/>
    <w:rsid w:val="00AC5549"/>
    <w:rsid w:val="00AC7579"/>
    <w:rsid w:val="00AD1215"/>
    <w:rsid w:val="00AD1C8B"/>
    <w:rsid w:val="00AD56E8"/>
    <w:rsid w:val="00AE36FE"/>
    <w:rsid w:val="00AE3748"/>
    <w:rsid w:val="00AF373E"/>
    <w:rsid w:val="00B00931"/>
    <w:rsid w:val="00B17711"/>
    <w:rsid w:val="00B24B80"/>
    <w:rsid w:val="00B25397"/>
    <w:rsid w:val="00B465F9"/>
    <w:rsid w:val="00B51456"/>
    <w:rsid w:val="00B6299F"/>
    <w:rsid w:val="00B72195"/>
    <w:rsid w:val="00B7657D"/>
    <w:rsid w:val="00B9034D"/>
    <w:rsid w:val="00BA52ED"/>
    <w:rsid w:val="00BB5105"/>
    <w:rsid w:val="00BC0EB3"/>
    <w:rsid w:val="00BC1734"/>
    <w:rsid w:val="00BC6033"/>
    <w:rsid w:val="00BE2540"/>
    <w:rsid w:val="00BE3DD1"/>
    <w:rsid w:val="00BE3DEE"/>
    <w:rsid w:val="00BF4A9F"/>
    <w:rsid w:val="00C1284F"/>
    <w:rsid w:val="00C16070"/>
    <w:rsid w:val="00C31349"/>
    <w:rsid w:val="00C32C47"/>
    <w:rsid w:val="00C61EFB"/>
    <w:rsid w:val="00C666C3"/>
    <w:rsid w:val="00C776FA"/>
    <w:rsid w:val="00C86730"/>
    <w:rsid w:val="00C93C50"/>
    <w:rsid w:val="00C94858"/>
    <w:rsid w:val="00CC5A34"/>
    <w:rsid w:val="00CD2121"/>
    <w:rsid w:val="00CD501E"/>
    <w:rsid w:val="00CD50B3"/>
    <w:rsid w:val="00CF36F0"/>
    <w:rsid w:val="00D042EC"/>
    <w:rsid w:val="00D131A4"/>
    <w:rsid w:val="00D14AC5"/>
    <w:rsid w:val="00D161AB"/>
    <w:rsid w:val="00D169DD"/>
    <w:rsid w:val="00D46234"/>
    <w:rsid w:val="00D621CF"/>
    <w:rsid w:val="00D668C3"/>
    <w:rsid w:val="00D80EED"/>
    <w:rsid w:val="00DC252F"/>
    <w:rsid w:val="00DD2FA0"/>
    <w:rsid w:val="00DE5DBB"/>
    <w:rsid w:val="00E01BB0"/>
    <w:rsid w:val="00E03964"/>
    <w:rsid w:val="00E13A4E"/>
    <w:rsid w:val="00E417F8"/>
    <w:rsid w:val="00E50746"/>
    <w:rsid w:val="00E73CE6"/>
    <w:rsid w:val="00E86C8B"/>
    <w:rsid w:val="00E95EAC"/>
    <w:rsid w:val="00EA5028"/>
    <w:rsid w:val="00EB5238"/>
    <w:rsid w:val="00EC0E79"/>
    <w:rsid w:val="00EC71EE"/>
    <w:rsid w:val="00ED11CF"/>
    <w:rsid w:val="00EE697E"/>
    <w:rsid w:val="00EF4DB9"/>
    <w:rsid w:val="00F171A6"/>
    <w:rsid w:val="00F2016F"/>
    <w:rsid w:val="00F23116"/>
    <w:rsid w:val="00F27268"/>
    <w:rsid w:val="00F35FFE"/>
    <w:rsid w:val="00F54BDA"/>
    <w:rsid w:val="00F5541E"/>
    <w:rsid w:val="00F55BD2"/>
    <w:rsid w:val="00F57775"/>
    <w:rsid w:val="00F62586"/>
    <w:rsid w:val="00F65F8E"/>
    <w:rsid w:val="00F964F3"/>
    <w:rsid w:val="00FC0CE4"/>
    <w:rsid w:val="00FC0E87"/>
    <w:rsid w:val="00FC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031C44"/>
  <w15:docId w15:val="{D1CA4234-8B4D-4C98-AEF5-90E23FCB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9545C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14A7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314A76"/>
    <w:pPr>
      <w:tabs>
        <w:tab w:val="center" w:pos="4536"/>
        <w:tab w:val="right" w:pos="9072"/>
      </w:tabs>
    </w:pPr>
  </w:style>
  <w:style w:type="character" w:styleId="Hiperpovezava">
    <w:name w:val="Hyperlink"/>
    <w:rsid w:val="00314A76"/>
    <w:rPr>
      <w:color w:val="0000FF"/>
      <w:u w:val="single"/>
    </w:rPr>
  </w:style>
  <w:style w:type="paragraph" w:styleId="Telobesedila-zamik">
    <w:name w:val="Body Text Indent"/>
    <w:basedOn w:val="Navaden"/>
    <w:rsid w:val="00AB6CAF"/>
    <w:pPr>
      <w:overflowPunct w:val="0"/>
      <w:autoSpaceDE w:val="0"/>
      <w:autoSpaceDN w:val="0"/>
      <w:adjustRightInd w:val="0"/>
      <w:ind w:left="5040" w:firstLine="720"/>
    </w:pPr>
    <w:rPr>
      <w:rFonts w:ascii="Arial" w:hAnsi="Arial" w:cs="Tahoma"/>
      <w:sz w:val="22"/>
      <w:szCs w:val="22"/>
    </w:rPr>
  </w:style>
  <w:style w:type="paragraph" w:styleId="Besedilooblaka">
    <w:name w:val="Balloon Text"/>
    <w:basedOn w:val="Navaden"/>
    <w:semiHidden/>
    <w:rsid w:val="009C085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1442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80EED"/>
    <w:pPr>
      <w:ind w:left="720"/>
      <w:contextualSpacing/>
    </w:pPr>
    <w:rPr>
      <w:rFonts w:ascii="SL Swiss" w:hAnsi="SL Swiss"/>
      <w:szCs w:val="20"/>
      <w:lang w:eastAsia="en-US"/>
    </w:rPr>
  </w:style>
  <w:style w:type="paragraph" w:customStyle="1" w:styleId="Telo">
    <w:name w:val="Telo"/>
    <w:basedOn w:val="Telobesedila"/>
    <w:link w:val="TeloZnak"/>
    <w:uiPriority w:val="99"/>
    <w:rsid w:val="00EB5238"/>
  </w:style>
  <w:style w:type="character" w:customStyle="1" w:styleId="TeloZnak">
    <w:name w:val="Telo Znak"/>
    <w:link w:val="Telo"/>
    <w:uiPriority w:val="99"/>
    <w:locked/>
    <w:rsid w:val="00EB5238"/>
    <w:rPr>
      <w:sz w:val="24"/>
      <w:szCs w:val="24"/>
    </w:rPr>
  </w:style>
  <w:style w:type="paragraph" w:styleId="Telobesedila">
    <w:name w:val="Body Text"/>
    <w:basedOn w:val="Navaden"/>
    <w:link w:val="TelobesedilaZnak"/>
    <w:rsid w:val="00EB5238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EB5238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372C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E267-B9E4-479F-A48B-5376F032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vzorec direktorica</vt:lpstr>
      <vt:lpstr>vzorec direktorica</vt:lpstr>
    </vt:vector>
  </TitlesOfParts>
  <Company>SZ-ZIP</Company>
  <LinksUpToDate>false</LinksUpToDate>
  <CharactersWithSpaces>1309</CharactersWithSpaces>
  <SharedDoc>false</SharedDoc>
  <HLinks>
    <vt:vector size="6" baseType="variant">
      <vt:variant>
        <vt:i4>2359327</vt:i4>
      </vt:variant>
      <vt:variant>
        <vt:i4>3</vt:i4>
      </vt:variant>
      <vt:variant>
        <vt:i4>0</vt:i4>
      </vt:variant>
      <vt:variant>
        <vt:i4>5</vt:i4>
      </vt:variant>
      <vt:variant>
        <vt:lpwstr>mailto:ales.kamensak@sz-zip.si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vzorec direktorica</dc:title>
  <dc:creator>Aleš Kamenšak</dc:creator>
  <cp:lastModifiedBy>Vanič Edita</cp:lastModifiedBy>
  <cp:revision>4</cp:revision>
  <cp:lastPrinted>2015-12-08T07:22:00Z</cp:lastPrinted>
  <dcterms:created xsi:type="dcterms:W3CDTF">2024-07-16T09:48:00Z</dcterms:created>
  <dcterms:modified xsi:type="dcterms:W3CDTF">2025-09-11T05:13:00Z</dcterms:modified>
</cp:coreProperties>
</file>